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302"/>
      </w:tblGrid>
      <w:tr w:rsidR="003E4021" w:rsidRPr="003E4021" w:rsidTr="00C23C89">
        <w:trPr>
          <w:trHeight w:val="1630"/>
        </w:trPr>
        <w:tc>
          <w:tcPr>
            <w:tcW w:w="3302" w:type="dxa"/>
            <w:tcBorders>
              <w:top w:val="nil"/>
            </w:tcBorders>
          </w:tcPr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Согласовано: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Начальник отдела образования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исполнительного комитета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Мамадышского муниципального района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И.Н.Габдрахманов</w:t>
            </w:r>
          </w:p>
        </w:tc>
      </w:tr>
    </w:tbl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3E4021">
      <w:pPr>
        <w:pStyle w:val="a4"/>
      </w:pPr>
      <w:r>
        <w:t xml:space="preserve"> </w:t>
      </w:r>
      <w:r w:rsidR="00F44A6C">
        <w:t>Примерное</w:t>
      </w:r>
      <w:r w:rsidR="00F44A6C">
        <w:rPr>
          <w:spacing w:val="82"/>
        </w:rPr>
        <w:t xml:space="preserve"> </w:t>
      </w:r>
      <w:r w:rsidR="00F44A6C">
        <w:t>двенадцатидневное</w:t>
      </w:r>
      <w:r w:rsidR="00F44A6C">
        <w:rPr>
          <w:spacing w:val="78"/>
        </w:rPr>
        <w:t xml:space="preserve"> </w:t>
      </w:r>
      <w:r w:rsidR="00F44A6C"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4702A7">
        <w:rPr>
          <w:rFonts w:ascii="Times New Roman" w:hAnsi="Times New Roman"/>
          <w:sz w:val="29"/>
        </w:rPr>
        <w:t>2022</w:t>
      </w:r>
      <w:r>
        <w:rPr>
          <w:rFonts w:ascii="Times New Roman" w:hAnsi="Times New Roman"/>
          <w:sz w:val="29"/>
        </w:rPr>
        <w:t>/202</w:t>
      </w:r>
      <w:r w:rsidR="004702A7">
        <w:rPr>
          <w:rFonts w:ascii="Times New Roman" w:hAnsi="Times New Roman"/>
          <w:sz w:val="29"/>
        </w:rPr>
        <w:t>3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Heading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иг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>Са,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 xml:space="preserve">Mg,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ПОМИДОРЫ</w:t>
            </w:r>
            <w:r>
              <w:rPr>
                <w:color w:val="0A0A0A"/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СВЕЖИЕ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,660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0,120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2,280</w:t>
            </w:r>
          </w:p>
        </w:tc>
        <w:tc>
          <w:tcPr>
            <w:tcW w:w="821" w:type="dxa"/>
          </w:tcPr>
          <w:p w:rsidR="00F5003E" w:rsidRDefault="004F49AB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80"/>
              <w:ind w:left="51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ОГУРЦЫ</w:t>
            </w:r>
            <w:r>
              <w:rPr>
                <w:color w:val="181818"/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(порциями)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0,420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0,060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1,140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7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 w:rsidR="004F49AB">
              <w:rPr>
                <w:color w:val="181818"/>
                <w:sz w:val="17"/>
              </w:rPr>
              <w:t>06</w:t>
            </w:r>
            <w:r>
              <w:rPr>
                <w:color w:val="181818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10,200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 w:rsidR="004F49AB">
              <w:rPr>
                <w:color w:val="0C0C0C"/>
                <w:sz w:val="17"/>
              </w:rPr>
              <w:t>8</w:t>
            </w:r>
            <w:r>
              <w:rPr>
                <w:color w:val="0C0C0C"/>
                <w:sz w:val="17"/>
              </w:rPr>
              <w:t>,000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8,400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0,30</w:t>
            </w:r>
            <w:r w:rsidR="004F49AB">
              <w:rPr>
                <w:color w:val="1A1A1A"/>
                <w:sz w:val="17"/>
              </w:rPr>
              <w:t>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>
              <w:rPr>
                <w:w w:val="90"/>
                <w:sz w:val="23"/>
              </w:rPr>
              <w:t>кофеиный</w:t>
            </w:r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r>
              <w:rPr>
                <w:color w:val="212121"/>
                <w:w w:val="65"/>
                <w:sz w:val="17"/>
              </w:rPr>
              <w:t>Сб.ш</w:t>
            </w:r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ИЗ</w:t>
            </w:r>
            <w:r>
              <w:rPr>
                <w:color w:val="0A0A0A"/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БЕЛОКОЧАННОЙ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КAП</w:t>
            </w:r>
            <w:r>
              <w:rPr>
                <w:color w:val="0E0E0E"/>
                <w:w w:val="95"/>
                <w:sz w:val="17"/>
              </w:rPr>
              <w:t>УСТЫ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r>
              <w:rPr>
                <w:color w:val="1D1D1D"/>
                <w:sz w:val="17"/>
              </w:rPr>
              <w:t>ФPYKTbl</w:t>
            </w:r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ИЗ</w:t>
            </w:r>
            <w:r>
              <w:rPr>
                <w:color w:val="111111"/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МОРКОВИ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0.632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6.043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4,341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PblБHbtE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w w:val="95"/>
                <w:sz w:val="17"/>
              </w:rPr>
              <w:t>ПОМИДОР</w:t>
            </w:r>
            <w:r w:rsidR="001E69CD">
              <w:rPr>
                <w:w w:val="95"/>
                <w:sz w:val="17"/>
              </w:rPr>
              <w:t>Ы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 w:rsidR="001E69CD">
              <w:rPr>
                <w:w w:val="95"/>
                <w:sz w:val="17"/>
              </w:rPr>
              <w:t>(порциями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1E69CD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</w:t>
            </w:r>
            <w:r w:rsidR="00F44A6C">
              <w:rPr>
                <w:color w:val="131313"/>
                <w:sz w:val="17"/>
              </w:rPr>
              <w:t>,660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0,120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2,280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r>
              <w:rPr>
                <w:color w:val="505050"/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CBEЖИХ</w:t>
            </w:r>
            <w:r>
              <w:rPr>
                <w:spacing w:val="3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ОГУРЦОВ</w:t>
            </w:r>
            <w:r>
              <w:rPr>
                <w:color w:val="0F0F0F"/>
                <w:spacing w:val="23"/>
                <w:w w:val="95"/>
                <w:sz w:val="17"/>
              </w:rPr>
              <w:t xml:space="preserve"> </w:t>
            </w:r>
            <w:r>
              <w:rPr>
                <w:color w:val="2B2B2B"/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61"/>
              <w:rPr>
                <w:sz w:val="17"/>
              </w:rPr>
            </w:pPr>
            <w:r>
              <w:rPr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F5003E" w:rsidRDefault="001C7EFF">
            <w:pPr>
              <w:pStyle w:val="TableParagraph"/>
              <w:spacing w:line="173" w:lineRule="exact"/>
              <w:ind w:left="42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60/30</w:t>
            </w:r>
          </w:p>
        </w:tc>
        <w:tc>
          <w:tcPr>
            <w:tcW w:w="758" w:type="dxa"/>
          </w:tcPr>
          <w:p w:rsidR="00F5003E" w:rsidRDefault="001C7EFF">
            <w:pPr>
              <w:pStyle w:val="TableParagraph"/>
              <w:spacing w:line="173" w:lineRule="exact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7,200</w:t>
            </w:r>
          </w:p>
        </w:tc>
        <w:tc>
          <w:tcPr>
            <w:tcW w:w="816" w:type="dxa"/>
          </w:tcPr>
          <w:p w:rsidR="00F5003E" w:rsidRDefault="001C7EFF">
            <w:pPr>
              <w:pStyle w:val="TableParagraph"/>
              <w:spacing w:line="173" w:lineRule="exact"/>
              <w:ind w:right="141"/>
              <w:jc w:val="right"/>
              <w:rPr>
                <w:sz w:val="17"/>
              </w:rPr>
            </w:pPr>
            <w:r>
              <w:rPr>
                <w:sz w:val="17"/>
              </w:rPr>
              <w:t>11,800</w:t>
            </w:r>
          </w:p>
        </w:tc>
        <w:tc>
          <w:tcPr>
            <w:tcW w:w="682" w:type="dxa"/>
          </w:tcPr>
          <w:p w:rsidR="00F5003E" w:rsidRDefault="001C7EFF">
            <w:pPr>
              <w:pStyle w:val="TableParagraph"/>
              <w:spacing w:line="173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1,925</w:t>
            </w:r>
          </w:p>
        </w:tc>
        <w:tc>
          <w:tcPr>
            <w:tcW w:w="826" w:type="dxa"/>
          </w:tcPr>
          <w:p w:rsidR="00F5003E" w:rsidRDefault="001C7EFF">
            <w:pPr>
              <w:pStyle w:val="TableParagraph"/>
              <w:spacing w:line="173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sz w:val="17"/>
              </w:rPr>
            </w:pPr>
            <w:r>
              <w:rPr>
                <w:sz w:val="17"/>
              </w:rPr>
              <w:t>0,068</w:t>
            </w:r>
          </w:p>
        </w:tc>
        <w:tc>
          <w:tcPr>
            <w:tcW w:w="701" w:type="dxa"/>
          </w:tcPr>
          <w:p w:rsidR="00F5003E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  <w:r>
              <w:rPr>
                <w:sz w:val="17"/>
              </w:rPr>
              <w:t>1,155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spacing w:line="173" w:lineRule="exact"/>
              <w:ind w:left="70" w:right="65"/>
              <w:jc w:val="center"/>
              <w:rPr>
                <w:sz w:val="17"/>
              </w:rPr>
            </w:pPr>
          </w:p>
        </w:tc>
        <w:tc>
          <w:tcPr>
            <w:tcW w:w="974" w:type="dxa"/>
          </w:tcPr>
          <w:p w:rsidR="00F5003E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3,624</w:t>
            </w:r>
          </w:p>
        </w:tc>
        <w:tc>
          <w:tcPr>
            <w:tcW w:w="883" w:type="dxa"/>
          </w:tcPr>
          <w:p w:rsidR="00F5003E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sz w:val="17"/>
              </w:rPr>
            </w:pPr>
            <w:r>
              <w:rPr>
                <w:sz w:val="17"/>
              </w:rPr>
              <w:t>12,989</w:t>
            </w:r>
          </w:p>
        </w:tc>
        <w:tc>
          <w:tcPr>
            <w:tcW w:w="993" w:type="dxa"/>
          </w:tcPr>
          <w:p w:rsidR="00F5003E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192,851</w:t>
            </w:r>
          </w:p>
        </w:tc>
        <w:tc>
          <w:tcPr>
            <w:tcW w:w="748" w:type="dxa"/>
          </w:tcPr>
          <w:p w:rsidR="00F5003E" w:rsidRDefault="001C7EFF">
            <w:pPr>
              <w:pStyle w:val="TableParagraph"/>
              <w:spacing w:line="173" w:lineRule="exact"/>
              <w:ind w:right="113"/>
              <w:jc w:val="right"/>
              <w:rPr>
                <w:sz w:val="17"/>
              </w:rPr>
            </w:pPr>
            <w:r>
              <w:rPr>
                <w:sz w:val="17"/>
              </w:rPr>
              <w:t>24,257</w:t>
            </w:r>
          </w:p>
        </w:tc>
        <w:tc>
          <w:tcPr>
            <w:tcW w:w="772" w:type="dxa"/>
          </w:tcPr>
          <w:p w:rsidR="00F5003E" w:rsidRDefault="001C7EFF">
            <w:pPr>
              <w:pStyle w:val="TableParagraph"/>
              <w:spacing w:line="173" w:lineRule="exact"/>
              <w:ind w:left="162"/>
              <w:rPr>
                <w:sz w:val="17"/>
              </w:rPr>
            </w:pPr>
            <w:r>
              <w:rPr>
                <w:sz w:val="17"/>
              </w:rPr>
              <w:t>2,801</w:t>
            </w:r>
          </w:p>
        </w:tc>
      </w:tr>
      <w:tr w:rsidR="001C7EFF">
        <w:trPr>
          <w:trHeight w:val="215"/>
        </w:trPr>
        <w:tc>
          <w:tcPr>
            <w:tcW w:w="998" w:type="dxa"/>
          </w:tcPr>
          <w:p w:rsidR="001C7EFF" w:rsidRDefault="001C7EFF">
            <w:pPr>
              <w:pStyle w:val="TableParagraph"/>
              <w:spacing w:line="158" w:lineRule="exact"/>
              <w:ind w:left="61"/>
              <w:rPr>
                <w:w w:val="95"/>
                <w:sz w:val="17"/>
              </w:rPr>
            </w:pPr>
          </w:p>
        </w:tc>
        <w:tc>
          <w:tcPr>
            <w:tcW w:w="3302" w:type="dxa"/>
          </w:tcPr>
          <w:p w:rsidR="001C7EFF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1C7EFF" w:rsidRDefault="001C7EFF">
            <w:pPr>
              <w:pStyle w:val="TableParagraph"/>
              <w:spacing w:line="173" w:lineRule="exact"/>
              <w:ind w:left="42"/>
              <w:jc w:val="center"/>
              <w:rPr>
                <w:color w:val="383838"/>
                <w:sz w:val="17"/>
              </w:rPr>
            </w:pPr>
            <w:r>
              <w:rPr>
                <w:color w:val="383838"/>
                <w:sz w:val="17"/>
              </w:rPr>
              <w:t>150</w:t>
            </w:r>
          </w:p>
        </w:tc>
        <w:tc>
          <w:tcPr>
            <w:tcW w:w="758" w:type="dxa"/>
          </w:tcPr>
          <w:p w:rsidR="001C7EFF" w:rsidRDefault="001C7EFF">
            <w:pPr>
              <w:pStyle w:val="TableParagraph"/>
              <w:spacing w:line="173" w:lineRule="exact"/>
              <w:ind w:left="9"/>
              <w:jc w:val="center"/>
              <w:rPr>
                <w:color w:val="2A2A2A"/>
                <w:sz w:val="17"/>
              </w:rPr>
            </w:pPr>
            <w:r>
              <w:rPr>
                <w:color w:val="2A2A2A"/>
                <w:sz w:val="17"/>
              </w:rPr>
              <w:t>5,652</w:t>
            </w:r>
          </w:p>
        </w:tc>
        <w:tc>
          <w:tcPr>
            <w:tcW w:w="816" w:type="dxa"/>
          </w:tcPr>
          <w:p w:rsidR="001C7EFF" w:rsidRDefault="001C7EFF">
            <w:pPr>
              <w:pStyle w:val="TableParagraph"/>
              <w:spacing w:line="173" w:lineRule="exact"/>
              <w:ind w:right="141"/>
              <w:jc w:val="right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4,469</w:t>
            </w:r>
          </w:p>
        </w:tc>
        <w:tc>
          <w:tcPr>
            <w:tcW w:w="682" w:type="dxa"/>
          </w:tcPr>
          <w:p w:rsidR="001C7EFF" w:rsidRDefault="001C7EFF">
            <w:pPr>
              <w:pStyle w:val="TableParagraph"/>
              <w:spacing w:line="173" w:lineRule="exact"/>
              <w:ind w:right="16"/>
              <w:jc w:val="right"/>
              <w:rPr>
                <w:color w:val="111111"/>
                <w:sz w:val="17"/>
              </w:rPr>
            </w:pPr>
            <w:r>
              <w:rPr>
                <w:color w:val="111111"/>
                <w:sz w:val="17"/>
              </w:rPr>
              <w:t>28,00</w:t>
            </w:r>
          </w:p>
        </w:tc>
        <w:tc>
          <w:tcPr>
            <w:tcW w:w="826" w:type="dxa"/>
          </w:tcPr>
          <w:p w:rsidR="001C7EFF" w:rsidRDefault="001C7EFF">
            <w:pPr>
              <w:pStyle w:val="TableParagraph"/>
              <w:spacing w:line="173" w:lineRule="exact"/>
              <w:ind w:right="11"/>
              <w:jc w:val="right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175</w:t>
            </w:r>
          </w:p>
        </w:tc>
        <w:tc>
          <w:tcPr>
            <w:tcW w:w="826" w:type="dxa"/>
          </w:tcPr>
          <w:p w:rsidR="001C7EFF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0,087</w:t>
            </w:r>
          </w:p>
        </w:tc>
        <w:tc>
          <w:tcPr>
            <w:tcW w:w="701" w:type="dxa"/>
          </w:tcPr>
          <w:p w:rsidR="001C7EFF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</w:p>
        </w:tc>
        <w:tc>
          <w:tcPr>
            <w:tcW w:w="763" w:type="dxa"/>
          </w:tcPr>
          <w:p w:rsidR="001C7EFF" w:rsidRDefault="001C7EFF">
            <w:pPr>
              <w:pStyle w:val="TableParagraph"/>
              <w:spacing w:line="173" w:lineRule="exact"/>
              <w:ind w:left="70" w:right="65"/>
              <w:jc w:val="center"/>
              <w:rPr>
                <w:color w:val="262626"/>
                <w:sz w:val="17"/>
              </w:rPr>
            </w:pPr>
            <w:r>
              <w:rPr>
                <w:color w:val="262626"/>
                <w:sz w:val="17"/>
              </w:rPr>
              <w:t>21,00</w:t>
            </w:r>
          </w:p>
        </w:tc>
        <w:tc>
          <w:tcPr>
            <w:tcW w:w="974" w:type="dxa"/>
          </w:tcPr>
          <w:p w:rsidR="001C7EFF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0,8181</w:t>
            </w:r>
          </w:p>
        </w:tc>
        <w:tc>
          <w:tcPr>
            <w:tcW w:w="883" w:type="dxa"/>
          </w:tcPr>
          <w:p w:rsidR="001C7EFF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16,470</w:t>
            </w:r>
          </w:p>
        </w:tc>
        <w:tc>
          <w:tcPr>
            <w:tcW w:w="993" w:type="dxa"/>
          </w:tcPr>
          <w:p w:rsidR="001C7EFF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47,070</w:t>
            </w:r>
          </w:p>
        </w:tc>
        <w:tc>
          <w:tcPr>
            <w:tcW w:w="748" w:type="dxa"/>
          </w:tcPr>
          <w:p w:rsidR="001C7EFF" w:rsidRDefault="001C7EFF">
            <w:pPr>
              <w:pStyle w:val="TableParagraph"/>
              <w:spacing w:line="173" w:lineRule="exact"/>
              <w:ind w:right="113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1C7EFF" w:rsidRDefault="001C7EFF">
            <w:pPr>
              <w:pStyle w:val="TableParagraph"/>
              <w:spacing w:line="173" w:lineRule="exact"/>
              <w:ind w:left="162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0,870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03E8" w:rsidRPr="009D03E8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30" o:title=""/>
            </v:shape>
            <v:shape id="_x0000_s1047" type="#_x0000_t75" style="position:absolute;left:7153;top:557;width:1440;height:231">
              <v:imagedata r:id="rId31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9D03E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36pt;height:14.4pt;mso-position-horizontal-relative:char;mso-position-vertical-relative:line" coordsize="720,288">
                  <v:shape id="_x0000_s1045" type="#_x0000_t75" style="position:absolute;width:720;height:125">
                    <v:imagedata r:id="rId32" o:title=""/>
                  </v:shape>
                  <v:shape id="_x0000_s1044" type="#_x0000_t75" style="position:absolute;left:9;top:192;width:509;height:96">
                    <v:imagedata r:id="rId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w w:val="95"/>
                <w:sz w:val="13"/>
              </w:rPr>
              <w:t xml:space="preserve">ОГУРЦЫ СВЕЖИЕ </w:t>
            </w:r>
            <w:r w:rsidR="00BC6793">
              <w:rPr>
                <w:w w:val="95"/>
                <w:sz w:val="13"/>
              </w:rPr>
              <w:t>(ПОРЦИЯМИ</w:t>
            </w:r>
            <w:r>
              <w:rPr>
                <w:w w:val="95"/>
                <w:sz w:val="13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0,420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О.060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1,140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0,018</w:t>
            </w:r>
            <w:r>
              <w:rPr>
                <w:color w:val="151515"/>
                <w:sz w:val="14"/>
              </w:rPr>
              <w:tab/>
            </w:r>
            <w:r>
              <w:rPr>
                <w:color w:val="1C1C1C"/>
                <w:w w:val="90"/>
                <w:sz w:val="14"/>
              </w:rPr>
              <w:t>t</w:t>
            </w:r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0.060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10,200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18,000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8,400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0,300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ПОМИ</w:t>
            </w:r>
            <w:r w:rsidR="00F44A6C">
              <w:rPr>
                <w:rFonts w:ascii="Times New Roman" w:hAnsi="Times New Roman"/>
                <w:sz w:val="14"/>
              </w:rPr>
              <w:t>ДОРЫ</w:t>
            </w:r>
            <w:r w:rsidR="00F44A6C"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color w:val="424242"/>
                <w:sz w:val="14"/>
              </w:rPr>
              <w:t>С</w:t>
            </w:r>
            <w:r w:rsidR="00F44A6C">
              <w:rPr>
                <w:rFonts w:ascii="Times New Roman" w:hAnsi="Times New Roman"/>
                <w:color w:val="424242"/>
                <w:spacing w:val="-5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sz w:val="14"/>
              </w:rPr>
              <w:t>ВЕЖИЕ</w:t>
            </w:r>
            <w:r w:rsidR="00F44A6C"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(ПОРЦИЯМИ</w:t>
            </w:r>
            <w:r w:rsidR="00F44A6C"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r>
              <w:rPr>
                <w:color w:val="262626"/>
                <w:sz w:val="14"/>
              </w:rPr>
              <w:t>t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</w:t>
            </w:r>
            <w:r>
              <w:rPr>
                <w:color w:val="111111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color w:val="1F1F1F"/>
                <w:sz w:val="14"/>
              </w:rPr>
              <w:t>Б</w:t>
            </w:r>
            <w:r w:rsidR="00BC6793">
              <w:rPr>
                <w:color w:val="1F1F1F"/>
                <w:sz w:val="14"/>
              </w:rPr>
              <w:t>ЕЛОКАЧАННОЙ КАПУСТЫ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r>
              <w:rPr>
                <w:color w:val="242424"/>
                <w:sz w:val="14"/>
              </w:rPr>
              <w:t>t</w:t>
            </w:r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З\зzzотsдсл•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ЧA</w:t>
            </w:r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Ьб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56"/>
              <w:rPr>
                <w:sz w:val="15"/>
              </w:rPr>
            </w:pPr>
            <w:r>
              <w:rPr>
                <w:color w:val="181818"/>
                <w:w w:val="95"/>
                <w:sz w:val="15"/>
              </w:rPr>
              <w:t>САЛАТ</w:t>
            </w:r>
            <w:r>
              <w:rPr>
                <w:color w:val="181818"/>
                <w:spacing w:val="21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ИЗ</w:t>
            </w:r>
            <w:r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МОРКОВИ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CB</w:t>
            </w:r>
            <w:r w:rsidR="00BC6793">
              <w:rPr>
                <w:w w:val="95"/>
                <w:sz w:val="15"/>
              </w:rPr>
              <w:t>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 w:rsidR="00BC6793">
              <w:rPr>
                <w:w w:val="95"/>
                <w:sz w:val="15"/>
              </w:rPr>
              <w:t>Д</w:t>
            </w:r>
            <w:r>
              <w:rPr>
                <w:w w:val="95"/>
                <w:sz w:val="15"/>
              </w:rPr>
              <w:t>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160AB3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160AB3" w:rsidRPr="00160AB3" w:rsidRDefault="00160AB3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8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6 </w:t>
            </w:r>
            <w:r>
              <w:rPr>
                <w:rFonts w:ascii="Times New Roman"/>
                <w:sz w:val="24"/>
                <w:szCs w:val="24"/>
              </w:rPr>
              <w:t>день</w:t>
            </w: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160AB3" w:rsidRDefault="00160AB3">
            <w:pPr>
              <w:pStyle w:val="TableParagraph"/>
              <w:spacing w:before="1"/>
              <w:rPr>
                <w:sz w:val="16"/>
              </w:rPr>
            </w:pP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</w:tcPr>
          <w:p w:rsidR="00160AB3" w:rsidRDefault="00160AB3">
            <w:pPr>
              <w:pStyle w:val="TableParagraph"/>
              <w:spacing w:before="8"/>
              <w:rPr>
                <w:sz w:val="15"/>
              </w:rPr>
            </w:pPr>
          </w:p>
        </w:tc>
        <w:tc>
          <w:tcPr>
            <w:tcW w:w="1081" w:type="dxa"/>
          </w:tcPr>
          <w:p w:rsidR="00160AB3" w:rsidRDefault="00160AB3">
            <w:pPr>
              <w:pStyle w:val="TableParagraph"/>
              <w:spacing w:before="1" w:after="1"/>
              <w:rPr>
                <w:sz w:val="14"/>
              </w:rPr>
            </w:pP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Default="00BC6793">
            <w:pPr>
              <w:pStyle w:val="TableParagraph"/>
              <w:ind w:left="46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САЛАТ</w:t>
            </w:r>
            <w:r w:rsidR="00F44A6C">
              <w:rPr>
                <w:color w:val="131313"/>
                <w:spacing w:val="22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ИЗ</w:t>
            </w:r>
            <w:r w:rsidR="00F44A6C">
              <w:rPr>
                <w:color w:val="111111"/>
                <w:spacing w:val="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СВЕЖИХ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ОГУРЦОВ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color w:val="545454"/>
                <w:w w:val="95"/>
                <w:sz w:val="15"/>
              </w:rPr>
              <w:t>С</w:t>
            </w:r>
            <w:r w:rsidR="00F44A6C">
              <w:rPr>
                <w:color w:val="545454"/>
                <w:spacing w:val="-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МАСЛОМ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F44A6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7,6дд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 xml:space="preserve">КОТЛЕТЫ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DFC" w:rsidRDefault="00567DFC" w:rsidP="00A5156A">
      <w:r>
        <w:separator/>
      </w:r>
    </w:p>
  </w:endnote>
  <w:endnote w:type="continuationSeparator" w:id="1">
    <w:p w:rsidR="00567DFC" w:rsidRDefault="00567DFC" w:rsidP="00A51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DFC" w:rsidRDefault="00567DFC" w:rsidP="00A5156A">
      <w:r>
        <w:separator/>
      </w:r>
    </w:p>
  </w:footnote>
  <w:footnote w:type="continuationSeparator" w:id="1">
    <w:p w:rsidR="00567DFC" w:rsidRDefault="00567DFC" w:rsidP="00A51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003E"/>
    <w:rsid w:val="00053FC3"/>
    <w:rsid w:val="00127BB0"/>
    <w:rsid w:val="00160AB3"/>
    <w:rsid w:val="001C7EFF"/>
    <w:rsid w:val="001E69CD"/>
    <w:rsid w:val="00253228"/>
    <w:rsid w:val="003E4021"/>
    <w:rsid w:val="003F2D16"/>
    <w:rsid w:val="004163DF"/>
    <w:rsid w:val="004702A7"/>
    <w:rsid w:val="004727A5"/>
    <w:rsid w:val="004F49AB"/>
    <w:rsid w:val="00567DFC"/>
    <w:rsid w:val="007811D9"/>
    <w:rsid w:val="00826DC5"/>
    <w:rsid w:val="008A73B3"/>
    <w:rsid w:val="0095183E"/>
    <w:rsid w:val="00993776"/>
    <w:rsid w:val="009D03E8"/>
    <w:rsid w:val="00A5156A"/>
    <w:rsid w:val="00BC6793"/>
    <w:rsid w:val="00BE09B1"/>
    <w:rsid w:val="00C23C89"/>
    <w:rsid w:val="00C6277A"/>
    <w:rsid w:val="00DB6255"/>
    <w:rsid w:val="00EE5010"/>
    <w:rsid w:val="00F44A6C"/>
    <w:rsid w:val="00F50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5E45C-FD9D-476C-8306-74FFFD554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2</cp:revision>
  <dcterms:created xsi:type="dcterms:W3CDTF">2022-09-15T10:48:00Z</dcterms:created>
  <dcterms:modified xsi:type="dcterms:W3CDTF">2022-09-15T10:48:00Z</dcterms:modified>
</cp:coreProperties>
</file>